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D5BB" w14:textId="77777777" w:rsidR="00F576BA" w:rsidRDefault="00F576BA" w:rsidP="00F576BA">
      <w:pPr>
        <w:pStyle w:val="ydp37c25092yiv1830795081ydp416eed77yiv3886820246ydp15fe15e6msonormal"/>
        <w:shd w:val="clear" w:color="auto" w:fill="FFFFFF"/>
        <w:jc w:val="center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b/>
          <w:bCs/>
          <w:color w:val="000066"/>
          <w:sz w:val="40"/>
          <w:szCs w:val="40"/>
        </w:rPr>
        <w:t>Save the Date:</w:t>
      </w:r>
    </w:p>
    <w:p w14:paraId="64AE427E" w14:textId="77777777" w:rsidR="00F576BA" w:rsidRDefault="00F576BA" w:rsidP="00F576BA">
      <w:pPr>
        <w:pStyle w:val="ydp37c25092yiv1830795081ydp416eed77yiv3886820246ydp15fe15e6msonormal"/>
        <w:shd w:val="clear" w:color="auto" w:fill="FFFFFF"/>
        <w:jc w:val="center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b/>
          <w:bCs/>
          <w:color w:val="000000"/>
          <w:sz w:val="40"/>
          <w:szCs w:val="40"/>
        </w:rPr>
        <w:t>51st Annual Salter-Saulter Family Reunion</w:t>
      </w:r>
    </w:p>
    <w:p w14:paraId="0C39DAA1" w14:textId="77777777" w:rsidR="00F576BA" w:rsidRDefault="00F576BA" w:rsidP="00F576BA">
      <w:pPr>
        <w:pStyle w:val="ydp37c25092yiv1830795081ydp416eed77yiv3886820246ydp15fe15e6msonormal"/>
        <w:shd w:val="clear" w:color="auto" w:fill="FFFFFF"/>
        <w:jc w:val="center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b/>
          <w:bCs/>
          <w:color w:val="000066"/>
          <w:sz w:val="40"/>
          <w:szCs w:val="40"/>
        </w:rPr>
        <w:t>July 12, 2020</w:t>
      </w:r>
    </w:p>
    <w:p w14:paraId="228519D2" w14:textId="77777777" w:rsidR="00F576BA" w:rsidRDefault="00F576BA" w:rsidP="00F576BA">
      <w:pPr>
        <w:pStyle w:val="ydp37c25092yiv1830795081ydp416eed77yiv3886820246ydp15fe15e6msonormal"/>
        <w:shd w:val="clear" w:color="auto" w:fill="FAFAFA"/>
        <w:spacing w:after="0" w:afterAutospacing="0" w:line="510" w:lineRule="atLeast"/>
        <w:jc w:val="center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color w:val="26282A"/>
          <w:sz w:val="44"/>
          <w:szCs w:val="44"/>
        </w:rPr>
        <w:t> </w:t>
      </w:r>
    </w:p>
    <w:p w14:paraId="673C6421" w14:textId="77777777" w:rsidR="00F576BA" w:rsidRDefault="00F576BA" w:rsidP="00F576BA">
      <w:pPr>
        <w:pStyle w:val="ydp37c25092yiv1830795081ydp416eed77yiv3886820246ydp15fe15e6msonormal"/>
        <w:shd w:val="clear" w:color="auto" w:fill="FAFAFA"/>
        <w:spacing w:after="0" w:afterAutospacing="0" w:line="510" w:lineRule="atLeast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color w:val="26282A"/>
          <w:sz w:val="44"/>
          <w:szCs w:val="44"/>
        </w:rPr>
        <w:t>This year to stay safe during the coronavirus pandemic the 51stSalter/Saulter Family Reunion will be held in most states of the union. On July 12, 2020 we will hold our reunion virtually by Zoom</w:t>
      </w:r>
      <w:r>
        <w:rPr>
          <w:rFonts w:ascii="UI" w:hAnsi="UI"/>
          <w:color w:val="26282A"/>
          <w:sz w:val="48"/>
          <w:szCs w:val="48"/>
        </w:rPr>
        <w:t>.</w:t>
      </w:r>
      <w:r>
        <w:rPr>
          <w:rFonts w:ascii="Helvetica Neue" w:hAnsi="Helvetica Neue"/>
          <w:b/>
          <w:bCs/>
          <w:color w:val="333333"/>
          <w:sz w:val="48"/>
          <w:szCs w:val="48"/>
        </w:rPr>
        <w:t>  </w:t>
      </w:r>
    </w:p>
    <w:p w14:paraId="12DA33D6" w14:textId="77777777" w:rsidR="00F576BA" w:rsidRDefault="00F576BA" w:rsidP="00F576BA">
      <w:pPr>
        <w:pStyle w:val="ydp37c25092yiv1830795081ydp416eed77yiv3886820246ydp15fe15e6msonormal"/>
        <w:shd w:val="clear" w:color="auto" w:fill="FFFFFF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pacing w:val="3"/>
          <w:sz w:val="32"/>
          <w:szCs w:val="32"/>
          <w:shd w:val="clear" w:color="auto" w:fill="FFFFFF"/>
        </w:rPr>
        <w:t> </w:t>
      </w:r>
    </w:p>
    <w:p w14:paraId="58035728" w14:textId="77777777" w:rsidR="00F576BA" w:rsidRDefault="00F576BA" w:rsidP="00F576BA">
      <w:pPr>
        <w:pStyle w:val="ydp37c25092yiv1830795081ydp416eed77yiv3886820246ydp15fe15e6msonormal"/>
        <w:shd w:val="clear" w:color="auto" w:fill="FFFFFF"/>
        <w:rPr>
          <w:rFonts w:ascii="Helvetica Neue" w:hAnsi="Helvetica Neue"/>
          <w:color w:val="26282A"/>
          <w:sz w:val="20"/>
          <w:szCs w:val="20"/>
        </w:rPr>
      </w:pPr>
      <w:r>
        <w:rPr>
          <w:rFonts w:ascii="Montserrat" w:hAnsi="Montserrat"/>
          <w:color w:val="26282A"/>
          <w:spacing w:val="3"/>
          <w:sz w:val="36"/>
          <w:szCs w:val="36"/>
          <w:shd w:val="clear" w:color="auto" w:fill="FFFFFF"/>
        </w:rPr>
        <w:t>We think this would be a lot of fun, and a great way to encourage family bonding.</w:t>
      </w:r>
      <w:r>
        <w:rPr>
          <w:rFonts w:ascii="Helvetica Neue" w:hAnsi="Helvetica Neue"/>
          <w:color w:val="26282A"/>
          <w:sz w:val="36"/>
          <w:szCs w:val="36"/>
        </w:rPr>
        <w:t> This will include as many family members as possible, from the oldest generation, all the way down to the great-grandchildren.</w:t>
      </w:r>
    </w:p>
    <w:p w14:paraId="13337F23" w14:textId="77777777" w:rsidR="00F576BA" w:rsidRDefault="00F576BA" w:rsidP="00F576BA">
      <w:pPr>
        <w:pStyle w:val="ydp37c25092yiv1830795081ydp416eed77yiv3886820246ydp15fe15e6msonormal"/>
        <w:shd w:val="clear" w:color="auto" w:fill="FAFAFA"/>
        <w:spacing w:after="0" w:afterAutospacing="0" w:line="510" w:lineRule="atLeast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color w:val="333333"/>
          <w:sz w:val="48"/>
          <w:szCs w:val="48"/>
        </w:rPr>
        <w:t>More information to come</w:t>
      </w:r>
    </w:p>
    <w:p w14:paraId="39A120E1" w14:textId="77777777" w:rsidR="00F576BA" w:rsidRDefault="00F576BA" w:rsidP="00F576BA">
      <w:pPr>
        <w:pStyle w:val="ydp37c25092yiv1830795081ydp416eed77yiv3886820246ydp15fe15e6msonormal"/>
        <w:shd w:val="clear" w:color="auto" w:fill="FAFAFA"/>
        <w:spacing w:after="0" w:afterAutospacing="0" w:line="510" w:lineRule="atLeast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b/>
          <w:bCs/>
          <w:color w:val="333333"/>
        </w:rPr>
        <w:t>The </w:t>
      </w:r>
      <w:r>
        <w:rPr>
          <w:rFonts w:ascii="UI" w:hAnsi="UI"/>
          <w:b/>
          <w:bCs/>
          <w:color w:val="000000"/>
        </w:rPr>
        <w:t>Salter-Saulter Family Reunion</w:t>
      </w:r>
    </w:p>
    <w:p w14:paraId="7577364B" w14:textId="77777777" w:rsidR="00F576BA" w:rsidRDefault="00F576BA" w:rsidP="00F576BA">
      <w:pPr>
        <w:pStyle w:val="ydp37c25092yiv1830795081ydp416eed77yiv3886820246ydp15fe15e6msonormal"/>
        <w:shd w:val="clear" w:color="auto" w:fill="FAFAFA"/>
        <w:spacing w:after="0" w:afterAutospacing="0" w:line="510" w:lineRule="atLeast"/>
        <w:rPr>
          <w:rFonts w:ascii="Helvetica Neue" w:hAnsi="Helvetica Neue"/>
          <w:color w:val="26282A"/>
          <w:sz w:val="20"/>
          <w:szCs w:val="20"/>
        </w:rPr>
      </w:pPr>
      <w:r>
        <w:rPr>
          <w:rFonts w:ascii="UI" w:hAnsi="UI"/>
          <w:b/>
          <w:bCs/>
          <w:color w:val="000000"/>
        </w:rPr>
        <w:t>Executive committee</w:t>
      </w:r>
    </w:p>
    <w:p w14:paraId="796AE449" w14:textId="77777777" w:rsidR="005B0A2E" w:rsidRDefault="005B0A2E"/>
    <w:sectPr w:rsidR="005B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UI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BA"/>
    <w:rsid w:val="005B0A2E"/>
    <w:rsid w:val="00AA1A83"/>
    <w:rsid w:val="00F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7036"/>
  <w15:docId w15:val="{2F05196E-8053-4C69-B626-7ADE77F2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7c25092yiv1830795081ydp416eed77yiv3886820246ydp15fe15e6msonormal">
    <w:name w:val="ydp37c25092yiv1830795081ydp416eed77yiv3886820246ydp15fe15e6msonormal"/>
    <w:basedOn w:val="Normal"/>
    <w:rsid w:val="00F5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Boggess</dc:creator>
  <cp:lastModifiedBy>Joseph Roy</cp:lastModifiedBy>
  <cp:revision>2</cp:revision>
  <dcterms:created xsi:type="dcterms:W3CDTF">2020-06-11T07:40:00Z</dcterms:created>
  <dcterms:modified xsi:type="dcterms:W3CDTF">2020-06-11T07:40:00Z</dcterms:modified>
</cp:coreProperties>
</file>